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3A" w:rsidRDefault="0081613A" w:rsidP="0081613A">
      <w:pPr>
        <w:pStyle w:val="a3"/>
        <w:ind w:right="546"/>
      </w:pPr>
      <w:r>
        <w:t>Информационные материалы доступны по ссылкам: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https://disk.yandex.ru/d/tUt7kpxifmzAfQ</w:t>
        </w:r>
      </w:hyperlink>
      <w:r>
        <w:rPr>
          <w:color w:val="0000FF"/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https://cgon.rospotrebnadzor.ru/dopolnitelno/video/kor/</w:t>
        </w:r>
      </w:hyperlink>
      <w:r>
        <w:rPr>
          <w:color w:val="0000FF"/>
          <w:spacing w:val="1"/>
        </w:rPr>
        <w:t xml:space="preserve"> </w:t>
      </w:r>
      <w:hyperlink r:id="rId8">
        <w:r>
          <w:rPr>
            <w:color w:val="0000FF"/>
            <w:w w:val="95"/>
            <w:u w:val="single" w:color="0000FF"/>
          </w:rPr>
          <w:t>https://cgon.rospotrebnadzor.ru/upload/iblock/f35/n1jay73of9oqnfqoihcymt1pbv31nhbu/Ко</w:t>
        </w:r>
      </w:hyperlink>
      <w:r>
        <w:rPr>
          <w:color w:val="0000FF"/>
          <w:spacing w:val="1"/>
          <w:w w:val="95"/>
        </w:rPr>
        <w:t xml:space="preserve"> </w:t>
      </w:r>
      <w:hyperlink r:id="rId9">
        <w:r>
          <w:rPr>
            <w:color w:val="0000FF"/>
            <w:u w:val="single" w:color="0000FF"/>
          </w:rPr>
          <w:t>рь.pdf</w:t>
        </w:r>
      </w:hyperlink>
    </w:p>
    <w:p w:rsidR="0081613A" w:rsidRDefault="0081613A" w:rsidP="0081613A">
      <w:pPr>
        <w:pStyle w:val="a3"/>
        <w:ind w:right="546"/>
      </w:pPr>
      <w:hyperlink r:id="rId10">
        <w:r>
          <w:rPr>
            <w:color w:val="0000FF"/>
            <w:u w:val="single" w:color="0000FF"/>
          </w:rPr>
          <w:t>https://cgon.rospotrebnadzor.ru/naseleniyu/infektsionnye-i-parazitarnye-</w:t>
        </w:r>
      </w:hyperlink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zabolevaniya/infektsii-ot-a-do-ya/profilaktika-kori/</w:t>
        </w:r>
      </w:hyperlink>
      <w:r>
        <w:rPr>
          <w:color w:val="0000FF"/>
          <w:spacing w:val="1"/>
        </w:rPr>
        <w:t xml:space="preserve"> </w:t>
      </w:r>
      <w:hyperlink r:id="rId12">
        <w:r>
          <w:rPr>
            <w:color w:val="0000FF"/>
            <w:w w:val="95"/>
            <w:u w:val="single" w:color="0000FF"/>
          </w:rPr>
          <w:t>https://cgon.rospotrebnadzor.ru/naseleniyu/vaktsinatsiya/dopolnitelnaya-informatsiya-o-</w:t>
        </w:r>
      </w:hyperlink>
      <w:r>
        <w:rPr>
          <w:color w:val="0000FF"/>
          <w:spacing w:val="1"/>
          <w:w w:val="95"/>
        </w:rPr>
        <w:t xml:space="preserve"> </w:t>
      </w:r>
      <w:hyperlink r:id="rId13">
        <w:r>
          <w:rPr>
            <w:color w:val="0000FF"/>
            <w:u w:val="single" w:color="0000FF"/>
          </w:rPr>
          <w:t>vaktsinatsii/vakcinaciya-ot-kori-i-covid-19/</w:t>
        </w:r>
      </w:hyperlink>
      <w:r>
        <w:rPr>
          <w:color w:val="0000FF"/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https://cgon.rospotrebnadzor.ru/naseleniyu/infektsionnye-i-parazitarnye-</w:t>
        </w:r>
      </w:hyperlink>
      <w:r>
        <w:rPr>
          <w:color w:val="0000FF"/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zabolevaniya/infektsii-ot-a-do-ya/kor-u-vzroslykh/</w:t>
        </w:r>
      </w:hyperlink>
      <w:r>
        <w:rPr>
          <w:color w:val="0000FF"/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https://cgon.rospotrebnadzor.ru/dopolnitelno/infografika/privivki-detyam-kor/</w:t>
        </w:r>
      </w:hyperlink>
    </w:p>
    <w:p w:rsidR="00445934" w:rsidRDefault="00445934"/>
    <w:sectPr w:rsidR="0044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934" w:rsidRDefault="00445934" w:rsidP="0081613A">
      <w:pPr>
        <w:spacing w:after="0" w:line="240" w:lineRule="auto"/>
      </w:pPr>
      <w:r>
        <w:separator/>
      </w:r>
    </w:p>
  </w:endnote>
  <w:endnote w:type="continuationSeparator" w:id="1">
    <w:p w:rsidR="00445934" w:rsidRDefault="00445934" w:rsidP="0081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934" w:rsidRDefault="00445934" w:rsidP="0081613A">
      <w:pPr>
        <w:spacing w:after="0" w:line="240" w:lineRule="auto"/>
      </w:pPr>
      <w:r>
        <w:separator/>
      </w:r>
    </w:p>
  </w:footnote>
  <w:footnote w:type="continuationSeparator" w:id="1">
    <w:p w:rsidR="00445934" w:rsidRDefault="00445934" w:rsidP="00816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613A"/>
    <w:rsid w:val="00445934"/>
    <w:rsid w:val="0081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6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1613A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1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613A"/>
  </w:style>
  <w:style w:type="paragraph" w:styleId="a7">
    <w:name w:val="footer"/>
    <w:basedOn w:val="a"/>
    <w:link w:val="a8"/>
    <w:uiPriority w:val="99"/>
    <w:semiHidden/>
    <w:unhideWhenUsed/>
    <w:rsid w:val="0081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61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upload/iblock/f35/n1jay73of9oqnfqoihcymt1pbv31nhbu/&#1050;&#1086;&#1088;&#1100;.pdf" TargetMode="External"/><Relationship Id="rId13" Type="http://schemas.openxmlformats.org/officeDocument/2006/relationships/hyperlink" Target="https://cgon.rospotrebnadzor.ru/naseleniyu/vaktsinatsiya/dopolnitelnaya-informatsiya-o-vaktsinatsii/vakcinaciya-ot-kori-i-covid-19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gon.rospotrebnadzor.ru/dopolnitelno/video/kor/" TargetMode="External"/><Relationship Id="rId12" Type="http://schemas.openxmlformats.org/officeDocument/2006/relationships/hyperlink" Target="https://cgon.rospotrebnadzor.ru/naseleniyu/vaktsinatsiya/dopolnitelnaya-informatsiya-o-vaktsinatsii/vakcinaciya-ot-kori-i-covid-19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gon.rospotrebnadzor.ru/dopolnitelno/infografika/privivki-detyam-kor/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d/tUt7kpxifmzAfQ" TargetMode="External"/><Relationship Id="rId11" Type="http://schemas.openxmlformats.org/officeDocument/2006/relationships/hyperlink" Target="https://cgon.rospotrebnadzor.ru/naseleniyu/infektsionnye-i-parazitarnye-zabolevaniya/infektsii-ot-a-do-ya/profilaktika-kori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gon.rospotrebnadzor.ru/naseleniyu/infektsionnye-i-parazitarnye-zabolevaniya/infektsii-ot-a-do-ya/kor-u-vzroslykh/" TargetMode="External"/><Relationship Id="rId10" Type="http://schemas.openxmlformats.org/officeDocument/2006/relationships/hyperlink" Target="https://cgon.rospotrebnadzor.ru/naseleniyu/infektsionnye-i-parazitarnye-zabolevaniya/infektsii-ot-a-do-ya/profilaktika-kor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gon.rospotrebnadzor.ru/upload/iblock/f35/n1jay73of9oqnfqoihcymt1pbv31nhbu/&#1050;&#1086;&#1088;&#1100;.pdf" TargetMode="External"/><Relationship Id="rId14" Type="http://schemas.openxmlformats.org/officeDocument/2006/relationships/hyperlink" Target="https://cgon.rospotrebnadzor.ru/naseleniyu/infektsionnye-i-parazitarnye-zabolevaniya/infektsii-ot-a-do-ya/kor-u-vzrosly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2023-05-02T11:12:00Z</dcterms:created>
  <dcterms:modified xsi:type="dcterms:W3CDTF">2023-05-02T11:12:00Z</dcterms:modified>
</cp:coreProperties>
</file>